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193" w:rsidRPr="00565FDE" w:rsidRDefault="00E65377" w:rsidP="008E2193">
      <w:pPr>
        <w:rPr>
          <w:rFonts w:eastAsia="Times New Roman" w:cs="Tahoma"/>
          <w:color w:val="000000"/>
          <w:lang w:val="en-US" w:eastAsia="en-US"/>
        </w:rPr>
      </w:pPr>
      <w:r>
        <w:rPr>
          <w:rFonts w:eastAsia="Times New Roman" w:cs="Tahoma"/>
          <w:color w:val="000000"/>
          <w:lang w:val="en-US" w:eastAsia="en-US"/>
        </w:rPr>
        <w:tab/>
      </w:r>
      <w:r>
        <w:rPr>
          <w:rFonts w:eastAsia="Times New Roman" w:cs="Tahoma"/>
          <w:color w:val="000000"/>
          <w:lang w:val="en-US" w:eastAsia="en-US"/>
        </w:rPr>
        <w:tab/>
      </w:r>
      <w:r>
        <w:rPr>
          <w:rFonts w:eastAsia="Times New Roman" w:cs="Tahoma"/>
          <w:color w:val="000000"/>
          <w:lang w:val="en-US" w:eastAsia="en-US"/>
        </w:rPr>
        <w:tab/>
      </w:r>
      <w:r>
        <w:rPr>
          <w:rFonts w:eastAsia="Times New Roman" w:cs="Tahoma"/>
          <w:color w:val="000000"/>
          <w:lang w:val="en-US" w:eastAsia="en-US"/>
        </w:rPr>
        <w:tab/>
      </w:r>
      <w:r>
        <w:rPr>
          <w:rFonts w:eastAsia="Times New Roman" w:cs="Tahoma"/>
          <w:color w:val="000000"/>
          <w:lang w:val="en-US" w:eastAsia="en-US"/>
        </w:rPr>
        <w:tab/>
      </w:r>
      <w:r>
        <w:rPr>
          <w:rFonts w:eastAsia="Times New Roman" w:cs="Tahoma"/>
          <w:color w:val="000000"/>
          <w:lang w:val="en-US" w:eastAsia="en-US"/>
        </w:rPr>
        <w:tab/>
      </w:r>
      <w:r>
        <w:rPr>
          <w:rFonts w:eastAsia="Times New Roman" w:cs="Tahoma"/>
          <w:color w:val="000000"/>
          <w:lang w:val="en-US" w:eastAsia="en-US"/>
        </w:rPr>
        <w:tab/>
      </w:r>
      <w:r>
        <w:rPr>
          <w:rFonts w:eastAsia="Times New Roman" w:cs="Tahoma"/>
          <w:color w:val="000000"/>
          <w:lang w:val="en-US" w:eastAsia="en-US"/>
        </w:rPr>
        <w:tab/>
      </w:r>
      <w:r>
        <w:rPr>
          <w:rFonts w:eastAsia="Times New Roman" w:cs="Tahoma"/>
          <w:color w:val="000000"/>
          <w:lang w:val="en-US" w:eastAsia="en-US"/>
        </w:rPr>
        <w:tab/>
      </w:r>
      <w:r>
        <w:rPr>
          <w:rFonts w:eastAsia="Times New Roman" w:cs="Tahoma"/>
          <w:color w:val="000000"/>
          <w:lang w:val="en-US" w:eastAsia="en-US"/>
        </w:rPr>
        <w:tab/>
      </w:r>
      <w:r>
        <w:rPr>
          <w:rFonts w:eastAsia="Times New Roman" w:cs="Tahoma"/>
          <w:color w:val="000000"/>
          <w:lang w:val="en-US" w:eastAsia="en-US"/>
        </w:rPr>
        <w:tab/>
      </w:r>
    </w:p>
    <w:p w:rsidR="00DE5B17" w:rsidRPr="00DE5B17" w:rsidRDefault="00DE5B17" w:rsidP="00DE5B17">
      <w:pPr>
        <w:ind w:left="2160" w:hanging="216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E5B17">
        <w:rPr>
          <w:rFonts w:ascii="Times New Roman" w:hAnsi="Times New Roman"/>
          <w:b/>
          <w:sz w:val="24"/>
          <w:szCs w:val="24"/>
          <w:lang w:val="ru-RU"/>
        </w:rPr>
        <w:t>Д Е К Л А Р А Ц И Я</w:t>
      </w:r>
    </w:p>
    <w:p w:rsidR="00DE5B17" w:rsidRPr="005A0F0D" w:rsidRDefault="00DE5B17" w:rsidP="005A0F0D">
      <w:pPr>
        <w:ind w:left="720" w:hanging="720"/>
        <w:jc w:val="center"/>
        <w:rPr>
          <w:rFonts w:ascii="Times New Roman" w:hAnsi="Times New Roman"/>
          <w:sz w:val="24"/>
          <w:szCs w:val="24"/>
          <w:lang w:val="en-US"/>
        </w:rPr>
      </w:pPr>
      <w:r w:rsidRPr="00DE5B17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5A0C69">
        <w:rPr>
          <w:rFonts w:ascii="Times New Roman" w:hAnsi="Times New Roman"/>
          <w:b/>
          <w:sz w:val="24"/>
          <w:szCs w:val="24"/>
        </w:rPr>
        <w:t xml:space="preserve">за осигуряване на гаранционна </w:t>
      </w:r>
      <w:r w:rsidRPr="00DE5B17">
        <w:rPr>
          <w:rFonts w:ascii="Times New Roman" w:hAnsi="Times New Roman"/>
          <w:b/>
          <w:sz w:val="24"/>
          <w:szCs w:val="24"/>
        </w:rPr>
        <w:t>отговорност</w:t>
      </w:r>
    </w:p>
    <w:p w:rsidR="00DE5B17" w:rsidRPr="00DE5B17" w:rsidRDefault="00DE5B17" w:rsidP="00DE5B17">
      <w:pPr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DE5B17">
        <w:rPr>
          <w:rFonts w:ascii="Times New Roman" w:hAnsi="Times New Roman"/>
          <w:sz w:val="24"/>
          <w:szCs w:val="24"/>
          <w:lang w:val="ru-RU"/>
        </w:rPr>
        <w:t xml:space="preserve">Долуподписаният/-ната </w:t>
      </w:r>
      <w:r w:rsidRPr="00DE5B17">
        <w:rPr>
          <w:rFonts w:ascii="Times New Roman" w:hAnsi="Times New Roman"/>
          <w:sz w:val="24"/>
          <w:szCs w:val="24"/>
        </w:rPr>
        <w:t>...............................................................................................,</w:t>
      </w:r>
      <w:r w:rsidRPr="00DE5B17">
        <w:rPr>
          <w:rFonts w:ascii="Times New Roman" w:hAnsi="Times New Roman"/>
          <w:sz w:val="24"/>
          <w:szCs w:val="24"/>
          <w:lang w:val="ru-RU"/>
        </w:rPr>
        <w:t xml:space="preserve">  с лична карта № .............................., издадена на........................ от ....................................... с ЕГН............................................., в качеството ми на ............................................................</w:t>
      </w:r>
    </w:p>
    <w:p w:rsidR="00DE5B17" w:rsidRPr="00DE5B17" w:rsidRDefault="00DE5B17" w:rsidP="00DE5B17">
      <w:pPr>
        <w:ind w:left="5760"/>
        <w:jc w:val="both"/>
        <w:rPr>
          <w:rFonts w:ascii="Times New Roman" w:hAnsi="Times New Roman"/>
          <w:sz w:val="24"/>
          <w:szCs w:val="24"/>
          <w:lang w:val="ru-RU"/>
        </w:rPr>
      </w:pPr>
      <w:r w:rsidRPr="00DE5B1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DE5B17">
        <w:rPr>
          <w:rFonts w:ascii="Times New Roman" w:hAnsi="Times New Roman"/>
          <w:i/>
          <w:iCs/>
          <w:sz w:val="24"/>
          <w:szCs w:val="24"/>
          <w:lang w:val="ru-RU"/>
        </w:rPr>
        <w:t>(</w:t>
      </w:r>
      <w:r w:rsidRPr="00DE5B17">
        <w:rPr>
          <w:rFonts w:ascii="Times New Roman" w:hAnsi="Times New Roman"/>
          <w:i/>
          <w:iCs/>
          <w:sz w:val="24"/>
          <w:szCs w:val="24"/>
        </w:rPr>
        <w:t>посочете длъжността)</w:t>
      </w:r>
    </w:p>
    <w:p w:rsidR="00DE5B17" w:rsidRPr="00DE5B17" w:rsidRDefault="00DE5B17" w:rsidP="00DE5B17">
      <w:pPr>
        <w:jc w:val="both"/>
        <w:rPr>
          <w:rFonts w:ascii="Times New Roman" w:hAnsi="Times New Roman"/>
          <w:i/>
          <w:iCs/>
          <w:sz w:val="24"/>
          <w:szCs w:val="24"/>
          <w:lang w:val="ru-RU"/>
        </w:rPr>
      </w:pPr>
      <w:r w:rsidRPr="00DE5B17">
        <w:rPr>
          <w:rFonts w:ascii="Times New Roman" w:hAnsi="Times New Roman"/>
          <w:sz w:val="24"/>
          <w:szCs w:val="24"/>
          <w:lang w:val="ru-RU"/>
        </w:rPr>
        <w:t>на ..................</w:t>
      </w:r>
      <w:r w:rsidRPr="00DE5B17">
        <w:rPr>
          <w:rFonts w:ascii="Times New Roman" w:hAnsi="Times New Roman"/>
          <w:sz w:val="24"/>
          <w:szCs w:val="24"/>
        </w:rPr>
        <w:t>.</w:t>
      </w:r>
      <w:r w:rsidRPr="00DE5B17">
        <w:rPr>
          <w:rFonts w:ascii="Times New Roman" w:hAnsi="Times New Roman"/>
          <w:sz w:val="24"/>
          <w:szCs w:val="24"/>
          <w:lang w:val="ru-RU"/>
        </w:rPr>
        <w:t xml:space="preserve">........................................., вписано в търговския регистър на Агенцията </w:t>
      </w:r>
    </w:p>
    <w:p w:rsidR="00DE5B17" w:rsidRPr="00DE5B17" w:rsidRDefault="00DE5B17" w:rsidP="00DE5B17">
      <w:pPr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DE5B17">
        <w:rPr>
          <w:rFonts w:ascii="Times New Roman" w:hAnsi="Times New Roman"/>
          <w:i/>
          <w:iCs/>
          <w:sz w:val="24"/>
          <w:szCs w:val="24"/>
          <w:lang w:val="ru-RU"/>
        </w:rPr>
        <w:t>(</w:t>
      </w:r>
      <w:r w:rsidRPr="00DE5B17">
        <w:rPr>
          <w:rFonts w:ascii="Times New Roman" w:hAnsi="Times New Roman"/>
          <w:i/>
          <w:iCs/>
          <w:sz w:val="24"/>
          <w:szCs w:val="24"/>
        </w:rPr>
        <w:t>посочете наименованието на участника)</w:t>
      </w:r>
    </w:p>
    <w:p w:rsidR="00DE5B17" w:rsidRPr="00DE5B17" w:rsidRDefault="00DE5B17" w:rsidP="00DE5B1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DE5B17">
        <w:rPr>
          <w:rFonts w:ascii="Times New Roman" w:hAnsi="Times New Roman"/>
          <w:sz w:val="24"/>
          <w:szCs w:val="24"/>
          <w:lang w:val="ru-RU"/>
        </w:rPr>
        <w:t>по вписванията под единен индентификационен код № ............</w:t>
      </w:r>
      <w:r w:rsidRPr="00DE5B17">
        <w:rPr>
          <w:rFonts w:ascii="Times New Roman" w:hAnsi="Times New Roman"/>
          <w:sz w:val="24"/>
          <w:szCs w:val="24"/>
        </w:rPr>
        <w:t>.......</w:t>
      </w:r>
      <w:r w:rsidRPr="00DE5B17">
        <w:rPr>
          <w:rFonts w:ascii="Times New Roman" w:hAnsi="Times New Roman"/>
          <w:sz w:val="24"/>
          <w:szCs w:val="24"/>
          <w:lang w:val="ru-RU"/>
        </w:rPr>
        <w:t xml:space="preserve">...................................., </w:t>
      </w:r>
    </w:p>
    <w:p w:rsidR="003E5286" w:rsidRDefault="00DE5B17" w:rsidP="003E5286">
      <w:pPr>
        <w:pStyle w:val="Header"/>
        <w:tabs>
          <w:tab w:val="left" w:pos="708"/>
        </w:tabs>
        <w:jc w:val="both"/>
        <w:rPr>
          <w:lang w:val="bg-BG"/>
        </w:rPr>
      </w:pPr>
      <w:r w:rsidRPr="00DE5B17">
        <w:rPr>
          <w:lang w:val="ru-RU"/>
        </w:rPr>
        <w:t>със седалище ...............</w:t>
      </w:r>
      <w:r w:rsidRPr="00DE5B17">
        <w:t>........................</w:t>
      </w:r>
      <w:r w:rsidRPr="00DE5B17">
        <w:rPr>
          <w:lang w:val="ru-RU"/>
        </w:rPr>
        <w:t>и адрес на  управление........................................,  тел.................................., факс..................................... - участник в процедура за възлагане на обществена поръчка по реда на чл.18, ал.1, т.12 от ЗОП с предмет:</w:t>
      </w:r>
      <w:r w:rsidRPr="00DE5B17">
        <w:rPr>
          <w:b/>
        </w:rPr>
        <w:t> </w:t>
      </w:r>
      <w:r w:rsidRPr="00DE5B17">
        <w:rPr>
          <w:b/>
          <w:lang w:val="en-US"/>
        </w:rPr>
        <w:t>„</w:t>
      </w:r>
      <w:r w:rsidR="003E5286">
        <w:rPr>
          <w:b/>
          <w:bCs/>
        </w:rPr>
        <w:t>“</w:t>
      </w:r>
      <w:proofErr w:type="spellStart"/>
      <w:r w:rsidR="003E5286">
        <w:rPr>
          <w:b/>
          <w:bCs/>
        </w:rPr>
        <w:t>Изпълнение</w:t>
      </w:r>
      <w:proofErr w:type="spellEnd"/>
      <w:r w:rsidR="003E5286">
        <w:rPr>
          <w:b/>
          <w:bCs/>
        </w:rPr>
        <w:t xml:space="preserve"> </w:t>
      </w:r>
      <w:proofErr w:type="spellStart"/>
      <w:r w:rsidR="003E5286">
        <w:rPr>
          <w:b/>
          <w:bCs/>
        </w:rPr>
        <w:t>на</w:t>
      </w:r>
      <w:proofErr w:type="spellEnd"/>
      <w:r w:rsidR="003E5286">
        <w:rPr>
          <w:b/>
          <w:bCs/>
        </w:rPr>
        <w:t xml:space="preserve"> </w:t>
      </w:r>
      <w:proofErr w:type="spellStart"/>
      <w:r w:rsidR="003E5286">
        <w:rPr>
          <w:b/>
          <w:bCs/>
        </w:rPr>
        <w:t>проект</w:t>
      </w:r>
      <w:proofErr w:type="spellEnd"/>
      <w:r w:rsidR="003E5286">
        <w:rPr>
          <w:b/>
          <w:bCs/>
        </w:rPr>
        <w:t xml:space="preserve"> </w:t>
      </w:r>
      <w:proofErr w:type="spellStart"/>
      <w:r w:rsidR="003E5286">
        <w:rPr>
          <w:b/>
          <w:bCs/>
        </w:rPr>
        <w:t>за</w:t>
      </w:r>
      <w:proofErr w:type="spellEnd"/>
      <w:r w:rsidR="003E5286">
        <w:rPr>
          <w:b/>
          <w:bCs/>
        </w:rPr>
        <w:t xml:space="preserve"> </w:t>
      </w:r>
      <w:proofErr w:type="spellStart"/>
      <w:r w:rsidR="003E5286">
        <w:rPr>
          <w:b/>
          <w:bCs/>
        </w:rPr>
        <w:t>отделяне</w:t>
      </w:r>
      <w:proofErr w:type="spellEnd"/>
      <w:r w:rsidR="003E5286">
        <w:rPr>
          <w:b/>
          <w:bCs/>
        </w:rPr>
        <w:t xml:space="preserve"> </w:t>
      </w:r>
      <w:proofErr w:type="spellStart"/>
      <w:r w:rsidR="003E5286">
        <w:rPr>
          <w:b/>
          <w:bCs/>
        </w:rPr>
        <w:t>на</w:t>
      </w:r>
      <w:proofErr w:type="spellEnd"/>
      <w:r w:rsidR="003E5286">
        <w:rPr>
          <w:b/>
          <w:bCs/>
        </w:rPr>
        <w:t xml:space="preserve"> </w:t>
      </w:r>
      <w:proofErr w:type="spellStart"/>
      <w:r w:rsidR="003E5286">
        <w:rPr>
          <w:b/>
          <w:bCs/>
        </w:rPr>
        <w:t>фекалните</w:t>
      </w:r>
      <w:proofErr w:type="spellEnd"/>
      <w:r w:rsidR="003E5286">
        <w:rPr>
          <w:b/>
          <w:bCs/>
        </w:rPr>
        <w:t xml:space="preserve"> </w:t>
      </w:r>
      <w:proofErr w:type="spellStart"/>
      <w:r w:rsidR="003E5286">
        <w:rPr>
          <w:b/>
          <w:bCs/>
        </w:rPr>
        <w:t>от</w:t>
      </w:r>
      <w:proofErr w:type="spellEnd"/>
      <w:r w:rsidR="003E5286">
        <w:rPr>
          <w:b/>
          <w:bCs/>
        </w:rPr>
        <w:t xml:space="preserve"> </w:t>
      </w:r>
      <w:proofErr w:type="spellStart"/>
      <w:r w:rsidR="003E5286">
        <w:rPr>
          <w:b/>
          <w:bCs/>
        </w:rPr>
        <w:t>дъждовните</w:t>
      </w:r>
      <w:proofErr w:type="spellEnd"/>
      <w:r w:rsidR="003E5286">
        <w:rPr>
          <w:b/>
          <w:bCs/>
        </w:rPr>
        <w:t xml:space="preserve"> </w:t>
      </w:r>
      <w:proofErr w:type="spellStart"/>
      <w:r w:rsidR="003E5286">
        <w:rPr>
          <w:b/>
          <w:bCs/>
        </w:rPr>
        <w:t>води</w:t>
      </w:r>
      <w:proofErr w:type="spellEnd"/>
      <w:r w:rsidR="003E5286">
        <w:rPr>
          <w:b/>
          <w:bCs/>
        </w:rPr>
        <w:t xml:space="preserve"> </w:t>
      </w:r>
      <w:proofErr w:type="spellStart"/>
      <w:r w:rsidR="003E5286">
        <w:rPr>
          <w:b/>
          <w:bCs/>
        </w:rPr>
        <w:t>чрез</w:t>
      </w:r>
      <w:proofErr w:type="spellEnd"/>
      <w:r w:rsidR="003E5286">
        <w:rPr>
          <w:b/>
          <w:bCs/>
        </w:rPr>
        <w:t xml:space="preserve"> </w:t>
      </w:r>
      <w:proofErr w:type="spellStart"/>
      <w:r w:rsidR="003E5286">
        <w:rPr>
          <w:b/>
          <w:bCs/>
        </w:rPr>
        <w:t>задигане</w:t>
      </w:r>
      <w:proofErr w:type="spellEnd"/>
      <w:r w:rsidR="003E5286">
        <w:rPr>
          <w:b/>
          <w:bCs/>
        </w:rPr>
        <w:t xml:space="preserve"> </w:t>
      </w:r>
      <w:proofErr w:type="spellStart"/>
      <w:r w:rsidR="004D4B30">
        <w:rPr>
          <w:b/>
          <w:bCs/>
        </w:rPr>
        <w:t>на</w:t>
      </w:r>
      <w:proofErr w:type="spellEnd"/>
      <w:r w:rsidR="004D4B30">
        <w:rPr>
          <w:b/>
          <w:bCs/>
        </w:rPr>
        <w:t xml:space="preserve"> </w:t>
      </w:r>
      <w:proofErr w:type="spellStart"/>
      <w:r w:rsidR="004D4B30">
        <w:rPr>
          <w:b/>
          <w:bCs/>
        </w:rPr>
        <w:t>точката</w:t>
      </w:r>
      <w:proofErr w:type="spellEnd"/>
      <w:r w:rsidR="004D4B30">
        <w:rPr>
          <w:b/>
          <w:bCs/>
        </w:rPr>
        <w:t xml:space="preserve"> </w:t>
      </w:r>
      <w:proofErr w:type="spellStart"/>
      <w:r w:rsidR="004D4B30">
        <w:rPr>
          <w:b/>
          <w:bCs/>
        </w:rPr>
        <w:t>на</w:t>
      </w:r>
      <w:proofErr w:type="spellEnd"/>
      <w:r w:rsidR="004D4B30">
        <w:rPr>
          <w:b/>
          <w:bCs/>
        </w:rPr>
        <w:t xml:space="preserve"> </w:t>
      </w:r>
      <w:proofErr w:type="spellStart"/>
      <w:r w:rsidR="004D4B30">
        <w:rPr>
          <w:b/>
          <w:bCs/>
        </w:rPr>
        <w:t>заустване</w:t>
      </w:r>
      <w:proofErr w:type="spellEnd"/>
      <w:r w:rsidR="004D4B30">
        <w:rPr>
          <w:b/>
          <w:bCs/>
        </w:rPr>
        <w:t xml:space="preserve"> </w:t>
      </w:r>
      <w:proofErr w:type="spellStart"/>
      <w:r w:rsidR="004D4B30">
        <w:rPr>
          <w:b/>
          <w:bCs/>
        </w:rPr>
        <w:t>на</w:t>
      </w:r>
      <w:proofErr w:type="spellEnd"/>
      <w:r w:rsidR="004D4B30">
        <w:rPr>
          <w:b/>
          <w:bCs/>
        </w:rPr>
        <w:t xml:space="preserve"> </w:t>
      </w:r>
      <w:proofErr w:type="spellStart"/>
      <w:r w:rsidR="004D4B30">
        <w:rPr>
          <w:b/>
          <w:bCs/>
        </w:rPr>
        <w:t>дъжд</w:t>
      </w:r>
      <w:proofErr w:type="spellEnd"/>
      <w:r w:rsidR="004D4B30">
        <w:rPr>
          <w:b/>
          <w:bCs/>
          <w:lang w:val="bg-BG"/>
        </w:rPr>
        <w:t>о</w:t>
      </w:r>
      <w:bookmarkStart w:id="0" w:name="_GoBack"/>
      <w:bookmarkEnd w:id="0"/>
      <w:proofErr w:type="spellStart"/>
      <w:r w:rsidR="003E5286">
        <w:rPr>
          <w:b/>
          <w:bCs/>
        </w:rPr>
        <w:t>вните</w:t>
      </w:r>
      <w:proofErr w:type="spellEnd"/>
      <w:r w:rsidR="003E5286">
        <w:rPr>
          <w:b/>
          <w:bCs/>
        </w:rPr>
        <w:t xml:space="preserve"> </w:t>
      </w:r>
      <w:proofErr w:type="spellStart"/>
      <w:r w:rsidR="003E5286">
        <w:rPr>
          <w:b/>
          <w:bCs/>
        </w:rPr>
        <w:t>води</w:t>
      </w:r>
      <w:proofErr w:type="spellEnd"/>
      <w:r w:rsidR="003E5286">
        <w:rPr>
          <w:b/>
          <w:bCs/>
        </w:rPr>
        <w:t xml:space="preserve"> и </w:t>
      </w:r>
      <w:proofErr w:type="spellStart"/>
      <w:r w:rsidR="003E5286">
        <w:rPr>
          <w:b/>
          <w:bCs/>
        </w:rPr>
        <w:t>изолиране</w:t>
      </w:r>
      <w:proofErr w:type="spellEnd"/>
      <w:r w:rsidR="003E5286">
        <w:rPr>
          <w:b/>
          <w:bCs/>
        </w:rPr>
        <w:t xml:space="preserve"> </w:t>
      </w:r>
      <w:proofErr w:type="spellStart"/>
      <w:r w:rsidR="003E5286">
        <w:rPr>
          <w:b/>
          <w:bCs/>
        </w:rPr>
        <w:t>на</w:t>
      </w:r>
      <w:proofErr w:type="spellEnd"/>
      <w:r w:rsidR="003E5286">
        <w:rPr>
          <w:b/>
          <w:bCs/>
        </w:rPr>
        <w:t xml:space="preserve"> </w:t>
      </w:r>
      <w:proofErr w:type="spellStart"/>
      <w:r w:rsidR="003E5286">
        <w:rPr>
          <w:b/>
          <w:bCs/>
        </w:rPr>
        <w:t>фекалните</w:t>
      </w:r>
      <w:proofErr w:type="spellEnd"/>
      <w:r w:rsidR="003E5286">
        <w:rPr>
          <w:b/>
          <w:bCs/>
        </w:rPr>
        <w:t xml:space="preserve"> </w:t>
      </w:r>
      <w:proofErr w:type="spellStart"/>
      <w:r w:rsidR="003E5286">
        <w:rPr>
          <w:b/>
          <w:bCs/>
        </w:rPr>
        <w:t>води</w:t>
      </w:r>
      <w:proofErr w:type="spellEnd"/>
      <w:r w:rsidR="003E5286">
        <w:rPr>
          <w:b/>
          <w:bCs/>
        </w:rPr>
        <w:t xml:space="preserve"> </w:t>
      </w:r>
      <w:proofErr w:type="spellStart"/>
      <w:r w:rsidR="003E5286">
        <w:rPr>
          <w:b/>
          <w:bCs/>
        </w:rPr>
        <w:t>от</w:t>
      </w:r>
      <w:proofErr w:type="spellEnd"/>
      <w:r w:rsidR="003E5286">
        <w:rPr>
          <w:b/>
          <w:bCs/>
        </w:rPr>
        <w:t xml:space="preserve"> </w:t>
      </w:r>
      <w:proofErr w:type="spellStart"/>
      <w:r w:rsidR="003E5286">
        <w:rPr>
          <w:b/>
          <w:bCs/>
        </w:rPr>
        <w:t>външната</w:t>
      </w:r>
      <w:proofErr w:type="spellEnd"/>
      <w:r w:rsidR="003E5286">
        <w:rPr>
          <w:b/>
          <w:bCs/>
        </w:rPr>
        <w:t xml:space="preserve"> </w:t>
      </w:r>
      <w:proofErr w:type="spellStart"/>
      <w:r w:rsidR="003E5286">
        <w:rPr>
          <w:b/>
          <w:bCs/>
        </w:rPr>
        <w:t>канализация</w:t>
      </w:r>
      <w:proofErr w:type="spellEnd"/>
      <w:r w:rsidR="003E5286">
        <w:rPr>
          <w:b/>
          <w:bCs/>
        </w:rPr>
        <w:t xml:space="preserve"> </w:t>
      </w:r>
      <w:proofErr w:type="spellStart"/>
      <w:r w:rsidR="003E5286">
        <w:rPr>
          <w:b/>
          <w:bCs/>
        </w:rPr>
        <w:t>чрез</w:t>
      </w:r>
      <w:proofErr w:type="spellEnd"/>
      <w:r w:rsidR="003E5286">
        <w:rPr>
          <w:b/>
          <w:bCs/>
        </w:rPr>
        <w:t xml:space="preserve"> </w:t>
      </w:r>
      <w:r w:rsidR="003E5286">
        <w:rPr>
          <w:b/>
          <w:bCs/>
          <w:lang w:val="en-US"/>
        </w:rPr>
        <w:t>VAG</w:t>
      </w:r>
      <w:r w:rsidR="003E5286">
        <w:rPr>
          <w:b/>
          <w:bCs/>
        </w:rPr>
        <w:t xml:space="preserve"> </w:t>
      </w:r>
      <w:proofErr w:type="spellStart"/>
      <w:r w:rsidR="003E5286">
        <w:rPr>
          <w:b/>
          <w:bCs/>
        </w:rPr>
        <w:t>клапи</w:t>
      </w:r>
      <w:proofErr w:type="spellEnd"/>
      <w:r w:rsidR="003E5286">
        <w:rPr>
          <w:b/>
          <w:bCs/>
        </w:rPr>
        <w:t xml:space="preserve"> </w:t>
      </w:r>
      <w:proofErr w:type="spellStart"/>
      <w:r w:rsidR="003E5286">
        <w:rPr>
          <w:b/>
          <w:bCs/>
        </w:rPr>
        <w:t>на</w:t>
      </w:r>
      <w:proofErr w:type="spellEnd"/>
      <w:r w:rsidR="003E5286">
        <w:rPr>
          <w:b/>
          <w:bCs/>
        </w:rPr>
        <w:t xml:space="preserve"> </w:t>
      </w:r>
      <w:proofErr w:type="spellStart"/>
      <w:r w:rsidR="003E5286">
        <w:rPr>
          <w:b/>
          <w:bCs/>
        </w:rPr>
        <w:t>сградата</w:t>
      </w:r>
      <w:proofErr w:type="spellEnd"/>
      <w:r w:rsidR="003E5286">
        <w:rPr>
          <w:b/>
          <w:bCs/>
        </w:rPr>
        <w:t xml:space="preserve"> </w:t>
      </w:r>
      <w:proofErr w:type="spellStart"/>
      <w:r w:rsidR="003E5286">
        <w:rPr>
          <w:b/>
          <w:bCs/>
        </w:rPr>
        <w:t>на</w:t>
      </w:r>
      <w:proofErr w:type="spellEnd"/>
      <w:r w:rsidR="003E5286">
        <w:rPr>
          <w:b/>
          <w:bCs/>
        </w:rPr>
        <w:t xml:space="preserve"> ООА - </w:t>
      </w:r>
      <w:proofErr w:type="spellStart"/>
      <w:r w:rsidR="003E5286">
        <w:rPr>
          <w:b/>
          <w:bCs/>
        </w:rPr>
        <w:t>Враца</w:t>
      </w:r>
      <w:proofErr w:type="spellEnd"/>
      <w:r w:rsidR="003E5286">
        <w:rPr>
          <w:b/>
          <w:bCs/>
        </w:rPr>
        <w:t>“</w:t>
      </w:r>
    </w:p>
    <w:p w:rsidR="00565FDE" w:rsidRDefault="00DE5B17" w:rsidP="00565FDE">
      <w:pPr>
        <w:tabs>
          <w:tab w:val="left" w:pos="880"/>
        </w:tabs>
        <w:jc w:val="both"/>
        <w:rPr>
          <w:rFonts w:ascii="Times New Roman" w:hAnsi="Times New Roman"/>
          <w:b/>
          <w:bCs/>
          <w:i/>
          <w:color w:val="000000"/>
          <w:spacing w:val="-5"/>
          <w:sz w:val="24"/>
          <w:szCs w:val="24"/>
          <w:lang w:val="en-US"/>
        </w:rPr>
      </w:pPr>
      <w:r w:rsidRPr="00DE5B17"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  <w:t>”</w:t>
      </w:r>
    </w:p>
    <w:p w:rsidR="00DE5B17" w:rsidRPr="00565FDE" w:rsidRDefault="00565FDE" w:rsidP="00565FDE">
      <w:pPr>
        <w:tabs>
          <w:tab w:val="left" w:pos="880"/>
        </w:tabs>
        <w:jc w:val="both"/>
        <w:rPr>
          <w:rFonts w:ascii="Times New Roman" w:hAnsi="Times New Roman"/>
          <w:b/>
          <w:bCs/>
          <w:i/>
          <w:color w:val="000000"/>
          <w:spacing w:val="-5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i/>
          <w:color w:val="000000"/>
          <w:spacing w:val="-5"/>
          <w:sz w:val="24"/>
          <w:szCs w:val="24"/>
          <w:lang w:val="en-US"/>
        </w:rPr>
        <w:tab/>
      </w:r>
      <w:r>
        <w:rPr>
          <w:rFonts w:ascii="Times New Roman" w:hAnsi="Times New Roman"/>
          <w:b/>
          <w:bCs/>
          <w:i/>
          <w:color w:val="000000"/>
          <w:spacing w:val="-5"/>
          <w:sz w:val="24"/>
          <w:szCs w:val="24"/>
          <w:lang w:val="en-US"/>
        </w:rPr>
        <w:tab/>
      </w:r>
      <w:r>
        <w:rPr>
          <w:rFonts w:ascii="Times New Roman" w:hAnsi="Times New Roman"/>
          <w:b/>
          <w:bCs/>
          <w:i/>
          <w:color w:val="000000"/>
          <w:spacing w:val="-5"/>
          <w:sz w:val="24"/>
          <w:szCs w:val="24"/>
          <w:lang w:val="en-US"/>
        </w:rPr>
        <w:tab/>
      </w:r>
      <w:r>
        <w:rPr>
          <w:rFonts w:ascii="Times New Roman" w:hAnsi="Times New Roman"/>
          <w:b/>
          <w:bCs/>
          <w:i/>
          <w:color w:val="000000"/>
          <w:spacing w:val="-5"/>
          <w:sz w:val="24"/>
          <w:szCs w:val="24"/>
          <w:lang w:val="en-US"/>
        </w:rPr>
        <w:tab/>
      </w:r>
      <w:r w:rsidR="00DE5B17" w:rsidRPr="00DE5B17">
        <w:rPr>
          <w:rFonts w:ascii="Times New Roman" w:hAnsi="Times New Roman"/>
          <w:b/>
          <w:sz w:val="24"/>
          <w:szCs w:val="24"/>
          <w:lang w:val="ru-RU"/>
        </w:rPr>
        <w:t>Д Е К Л А Р И Р А М</w:t>
      </w:r>
      <w:r w:rsidR="00DE5B17" w:rsidRPr="00DE5B17">
        <w:rPr>
          <w:rFonts w:ascii="Times New Roman" w:hAnsi="Times New Roman"/>
          <w:b/>
          <w:sz w:val="24"/>
          <w:szCs w:val="24"/>
        </w:rPr>
        <w:t>, че</w:t>
      </w:r>
      <w:r w:rsidR="00DE5B17" w:rsidRPr="00DE5B17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DE5B17" w:rsidRPr="00DE5B17" w:rsidRDefault="00DE5B17" w:rsidP="00DE5B17">
      <w:pPr>
        <w:numPr>
          <w:ilvl w:val="0"/>
          <w:numId w:val="1"/>
        </w:numPr>
        <w:suppressAutoHyphens/>
        <w:spacing w:after="0" w:line="200" w:lineRule="atLeast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E5B17">
        <w:rPr>
          <w:rFonts w:ascii="Times New Roman" w:hAnsi="Times New Roman"/>
          <w:bCs/>
          <w:sz w:val="24"/>
          <w:szCs w:val="24"/>
        </w:rPr>
        <w:t>Гаранционните срокове на изпълнените строително-монтажни работи</w:t>
      </w:r>
      <w:r w:rsidRPr="00DE5B1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E5B17">
        <w:rPr>
          <w:rFonts w:ascii="Times New Roman" w:hAnsi="Times New Roman"/>
          <w:bCs/>
          <w:sz w:val="24"/>
          <w:szCs w:val="24"/>
        </w:rPr>
        <w:t xml:space="preserve">са ........................................................................................... </w:t>
      </w:r>
      <w:r w:rsidRPr="00DE5B17">
        <w:rPr>
          <w:rFonts w:ascii="Times New Roman" w:hAnsi="Times New Roman"/>
          <w:bCs/>
          <w:i/>
          <w:iCs/>
          <w:sz w:val="24"/>
          <w:szCs w:val="24"/>
          <w:lang w:val="en-US"/>
        </w:rPr>
        <w:t>(</w:t>
      </w:r>
      <w:proofErr w:type="gramStart"/>
      <w:r w:rsidRPr="00DE5B17">
        <w:rPr>
          <w:rFonts w:ascii="Times New Roman" w:hAnsi="Times New Roman"/>
          <w:bCs/>
          <w:i/>
          <w:iCs/>
          <w:sz w:val="24"/>
          <w:szCs w:val="24"/>
        </w:rPr>
        <w:t>посочване</w:t>
      </w:r>
      <w:proofErr w:type="gramEnd"/>
      <w:r w:rsidRPr="00DE5B17">
        <w:rPr>
          <w:rFonts w:ascii="Times New Roman" w:hAnsi="Times New Roman"/>
          <w:bCs/>
          <w:i/>
          <w:iCs/>
          <w:sz w:val="24"/>
          <w:szCs w:val="24"/>
        </w:rPr>
        <w:t xml:space="preserve"> на точен гаранционен срок, но не по-кратък от предвидените в Наредба №2 от 31.07.2003г.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</w:t>
      </w:r>
      <w:r w:rsidRPr="00DE5B17">
        <w:rPr>
          <w:rFonts w:ascii="Times New Roman" w:hAnsi="Times New Roman"/>
          <w:bCs/>
          <w:i/>
          <w:iCs/>
          <w:sz w:val="24"/>
          <w:szCs w:val="24"/>
          <w:lang w:val="en-US"/>
        </w:rPr>
        <w:t>)</w:t>
      </w:r>
      <w:r w:rsidRPr="00DE5B17">
        <w:rPr>
          <w:rFonts w:ascii="Times New Roman" w:hAnsi="Times New Roman"/>
          <w:bCs/>
          <w:sz w:val="24"/>
          <w:szCs w:val="24"/>
        </w:rPr>
        <w:t xml:space="preserve"> и </w:t>
      </w:r>
      <w:r w:rsidRPr="00DE5B17">
        <w:rPr>
          <w:rFonts w:ascii="Times New Roman" w:hAnsi="Times New Roman"/>
          <w:sz w:val="24"/>
          <w:szCs w:val="24"/>
        </w:rPr>
        <w:t>ще започнат да текат от датата на приемане на обекта.</w:t>
      </w:r>
    </w:p>
    <w:p w:rsidR="00DE5B17" w:rsidRPr="00DE5B17" w:rsidRDefault="00DE5B17" w:rsidP="00DE5B17">
      <w:pPr>
        <w:numPr>
          <w:ilvl w:val="0"/>
          <w:numId w:val="1"/>
        </w:numPr>
        <w:suppressAutoHyphens/>
        <w:spacing w:after="0" w:line="200" w:lineRule="atLeast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E5B17">
        <w:rPr>
          <w:rFonts w:ascii="Times New Roman" w:hAnsi="Times New Roman"/>
          <w:sz w:val="24"/>
          <w:szCs w:val="24"/>
        </w:rPr>
        <w:t>При установяване на нередности или появили се скрити  дефекти, установени след извършване на ремонтните дейности, ще ги отстраним за наша сметка в срок посочен от Възложителя.</w:t>
      </w:r>
    </w:p>
    <w:p w:rsidR="00DE5B17" w:rsidRPr="00565FDE" w:rsidRDefault="00DE5B17" w:rsidP="00DE5B17">
      <w:pPr>
        <w:jc w:val="both"/>
        <w:rPr>
          <w:rFonts w:ascii="Times New Roman" w:hAnsi="Times New Roman"/>
          <w:sz w:val="24"/>
          <w:szCs w:val="24"/>
          <w:lang w:val="en-US"/>
        </w:rPr>
      </w:pPr>
    </w:p>
    <w:p w:rsidR="0035734C" w:rsidRPr="00D22DD3" w:rsidRDefault="00DE5B17" w:rsidP="00D22DD3">
      <w:pPr>
        <w:ind w:left="360"/>
        <w:jc w:val="both"/>
        <w:rPr>
          <w:rFonts w:ascii="Times New Roman" w:hAnsi="Times New Roman"/>
          <w:i/>
          <w:iCs/>
          <w:sz w:val="24"/>
          <w:szCs w:val="24"/>
          <w:lang w:val="ru-RU"/>
        </w:rPr>
      </w:pPr>
      <w:r w:rsidRPr="00DE5B17">
        <w:rPr>
          <w:rFonts w:ascii="Times New Roman" w:hAnsi="Times New Roman"/>
          <w:sz w:val="24"/>
          <w:szCs w:val="24"/>
          <w:lang w:val="ru-RU"/>
        </w:rPr>
        <w:t xml:space="preserve">......................................г.                                 </w:t>
      </w:r>
      <w:r w:rsidRPr="00DE5B17">
        <w:rPr>
          <w:rFonts w:ascii="Times New Roman" w:hAnsi="Times New Roman"/>
          <w:b/>
          <w:caps/>
          <w:sz w:val="24"/>
          <w:szCs w:val="24"/>
          <w:lang w:val="ru-RU"/>
        </w:rPr>
        <w:t>Декларатор:</w:t>
      </w:r>
      <w:r w:rsidRPr="00DE5B17">
        <w:rPr>
          <w:rFonts w:ascii="Times New Roman" w:hAnsi="Times New Roman"/>
          <w:sz w:val="24"/>
          <w:szCs w:val="24"/>
          <w:lang w:val="ru-RU"/>
        </w:rPr>
        <w:t xml:space="preserve"> ........................................</w:t>
      </w:r>
      <w:r w:rsidRPr="00DE5B17">
        <w:rPr>
          <w:rFonts w:ascii="Times New Roman" w:hAnsi="Times New Roman"/>
          <w:i/>
          <w:iCs/>
          <w:sz w:val="24"/>
          <w:szCs w:val="24"/>
          <w:lang w:val="ru-RU"/>
        </w:rPr>
        <w:t xml:space="preserve">     (</w:t>
      </w:r>
      <w:r w:rsidRPr="00DE5B17">
        <w:rPr>
          <w:rFonts w:ascii="Times New Roman" w:hAnsi="Times New Roman"/>
          <w:i/>
          <w:iCs/>
          <w:sz w:val="24"/>
          <w:szCs w:val="24"/>
        </w:rPr>
        <w:t>дата на подписване)</w:t>
      </w:r>
      <w:r w:rsidRPr="00DE5B17">
        <w:rPr>
          <w:rFonts w:ascii="Times New Roman" w:hAnsi="Times New Roman"/>
          <w:i/>
          <w:iCs/>
          <w:sz w:val="24"/>
          <w:szCs w:val="24"/>
          <w:lang w:val="ru-RU"/>
        </w:rPr>
        <w:t xml:space="preserve">                                                                           </w:t>
      </w:r>
      <w:r w:rsidR="00507423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="00565FDE">
        <w:rPr>
          <w:rFonts w:ascii="Times New Roman" w:hAnsi="Times New Roman"/>
          <w:i/>
          <w:iCs/>
          <w:sz w:val="24"/>
          <w:szCs w:val="24"/>
          <w:lang w:val="ru-RU"/>
        </w:rPr>
        <w:t>(подпис и печат</w:t>
      </w:r>
      <w:r w:rsidR="00565FDE">
        <w:rPr>
          <w:rFonts w:ascii="Times New Roman" w:hAnsi="Times New Roman"/>
          <w:i/>
          <w:iCs/>
          <w:sz w:val="24"/>
          <w:szCs w:val="24"/>
          <w:lang w:val="en-US"/>
        </w:rPr>
        <w:t>)</w:t>
      </w:r>
      <w:r w:rsidR="00D22DD3">
        <w:rPr>
          <w:rFonts w:ascii="Times New Roman" w:hAnsi="Times New Roman"/>
          <w:i/>
          <w:iCs/>
          <w:sz w:val="24"/>
          <w:szCs w:val="24"/>
          <w:lang w:val="ru-RU"/>
        </w:rPr>
        <w:t xml:space="preserve">  </w:t>
      </w:r>
    </w:p>
    <w:sectPr w:rsidR="0035734C" w:rsidRPr="00D22D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4B7" w:rsidRDefault="001254B7" w:rsidP="00DE5B17">
      <w:pPr>
        <w:spacing w:after="0" w:line="240" w:lineRule="auto"/>
      </w:pPr>
      <w:r>
        <w:separator/>
      </w:r>
    </w:p>
  </w:endnote>
  <w:endnote w:type="continuationSeparator" w:id="0">
    <w:p w:rsidR="001254B7" w:rsidRDefault="001254B7" w:rsidP="00DE5B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377" w:rsidRDefault="00E6537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377" w:rsidRDefault="00E6537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377" w:rsidRDefault="00E653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4B7" w:rsidRDefault="001254B7" w:rsidP="00DE5B17">
      <w:pPr>
        <w:spacing w:after="0" w:line="240" w:lineRule="auto"/>
      </w:pPr>
      <w:r>
        <w:separator/>
      </w:r>
    </w:p>
  </w:footnote>
  <w:footnote w:type="continuationSeparator" w:id="0">
    <w:p w:rsidR="001254B7" w:rsidRDefault="001254B7" w:rsidP="00DE5B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377" w:rsidRDefault="00E6537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377" w:rsidRPr="00E65377" w:rsidRDefault="00E65377">
    <w:pPr>
      <w:pStyle w:val="Header"/>
      <w:rPr>
        <w:lang w:val="bg-BG"/>
      </w:rPr>
    </w:pPr>
    <w:r>
      <w:rPr>
        <w:lang w:val="bg-BG"/>
      </w:rPr>
      <w:tab/>
    </w:r>
    <w:r>
      <w:rPr>
        <w:lang w:val="bg-BG"/>
      </w:rPr>
      <w:tab/>
      <w:t xml:space="preserve">   Образец № 6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377" w:rsidRDefault="00E6537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DDB2949A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756"/>
    <w:rsid w:val="00052745"/>
    <w:rsid w:val="000D69FD"/>
    <w:rsid w:val="00110C32"/>
    <w:rsid w:val="001254B7"/>
    <w:rsid w:val="00224756"/>
    <w:rsid w:val="00392AAB"/>
    <w:rsid w:val="003E5286"/>
    <w:rsid w:val="004D4B30"/>
    <w:rsid w:val="00507423"/>
    <w:rsid w:val="0054036A"/>
    <w:rsid w:val="00565FDE"/>
    <w:rsid w:val="005A0C69"/>
    <w:rsid w:val="005A0F0D"/>
    <w:rsid w:val="005B5F9D"/>
    <w:rsid w:val="008E2193"/>
    <w:rsid w:val="009A3C8B"/>
    <w:rsid w:val="00D22DD3"/>
    <w:rsid w:val="00DE5B17"/>
    <w:rsid w:val="00E65377"/>
    <w:rsid w:val="00EB2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193"/>
    <w:rPr>
      <w:rFonts w:eastAsiaTheme="minorEastAsia" w:cs="Times New Roman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2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193"/>
    <w:rPr>
      <w:rFonts w:ascii="Tahoma" w:eastAsiaTheme="minorEastAsia" w:hAnsi="Tahoma" w:cs="Tahoma"/>
      <w:sz w:val="16"/>
      <w:szCs w:val="16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E5B17"/>
    <w:pPr>
      <w:suppressAutoHyphens/>
      <w:spacing w:after="0" w:line="240" w:lineRule="auto"/>
    </w:pPr>
    <w:rPr>
      <w:rFonts w:ascii="Times New Roman" w:eastAsia="Times New Roman" w:hAnsi="Times New Roman"/>
      <w:kern w:val="2"/>
      <w:sz w:val="20"/>
      <w:szCs w:val="20"/>
      <w:lang w:val="en-GB" w:eastAsia="zh-CN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E5B17"/>
    <w:rPr>
      <w:rFonts w:ascii="Times New Roman" w:eastAsia="Times New Roman" w:hAnsi="Times New Roman" w:cs="Times New Roman"/>
      <w:kern w:val="2"/>
      <w:sz w:val="20"/>
      <w:szCs w:val="20"/>
      <w:lang w:val="en-GB" w:eastAsia="zh-CN"/>
    </w:rPr>
  </w:style>
  <w:style w:type="character" w:styleId="EndnoteReference">
    <w:name w:val="endnote reference"/>
    <w:semiHidden/>
    <w:unhideWhenUsed/>
    <w:rsid w:val="00DE5B17"/>
    <w:rPr>
      <w:vertAlign w:val="superscript"/>
    </w:rPr>
  </w:style>
  <w:style w:type="character" w:customStyle="1" w:styleId="FontStyle39">
    <w:name w:val="Font Style39"/>
    <w:rsid w:val="00DE5B17"/>
    <w:rPr>
      <w:rFonts w:ascii="Times New Roman" w:hAnsi="Times New Roman" w:cs="Times New Roman" w:hint="default"/>
      <w:b/>
      <w:bCs/>
      <w:sz w:val="24"/>
      <w:szCs w:val="24"/>
    </w:rPr>
  </w:style>
  <w:style w:type="paragraph" w:styleId="Header">
    <w:name w:val="header"/>
    <w:basedOn w:val="Normal"/>
    <w:link w:val="HeaderChar"/>
    <w:unhideWhenUsed/>
    <w:rsid w:val="003E5286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val="en-GB" w:eastAsia="ar-SA"/>
    </w:rPr>
  </w:style>
  <w:style w:type="character" w:customStyle="1" w:styleId="HeaderChar">
    <w:name w:val="Header Char"/>
    <w:basedOn w:val="DefaultParagraphFont"/>
    <w:link w:val="Header"/>
    <w:rsid w:val="003E5286"/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styleId="Footer">
    <w:name w:val="footer"/>
    <w:basedOn w:val="Normal"/>
    <w:link w:val="FooterChar"/>
    <w:uiPriority w:val="99"/>
    <w:unhideWhenUsed/>
    <w:rsid w:val="00E653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377"/>
    <w:rPr>
      <w:rFonts w:eastAsiaTheme="minorEastAsia" w:cs="Times New Roman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193"/>
    <w:rPr>
      <w:rFonts w:eastAsiaTheme="minorEastAsia" w:cs="Times New Roman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2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193"/>
    <w:rPr>
      <w:rFonts w:ascii="Tahoma" w:eastAsiaTheme="minorEastAsia" w:hAnsi="Tahoma" w:cs="Tahoma"/>
      <w:sz w:val="16"/>
      <w:szCs w:val="16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E5B17"/>
    <w:pPr>
      <w:suppressAutoHyphens/>
      <w:spacing w:after="0" w:line="240" w:lineRule="auto"/>
    </w:pPr>
    <w:rPr>
      <w:rFonts w:ascii="Times New Roman" w:eastAsia="Times New Roman" w:hAnsi="Times New Roman"/>
      <w:kern w:val="2"/>
      <w:sz w:val="20"/>
      <w:szCs w:val="20"/>
      <w:lang w:val="en-GB" w:eastAsia="zh-CN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E5B17"/>
    <w:rPr>
      <w:rFonts w:ascii="Times New Roman" w:eastAsia="Times New Roman" w:hAnsi="Times New Roman" w:cs="Times New Roman"/>
      <w:kern w:val="2"/>
      <w:sz w:val="20"/>
      <w:szCs w:val="20"/>
      <w:lang w:val="en-GB" w:eastAsia="zh-CN"/>
    </w:rPr>
  </w:style>
  <w:style w:type="character" w:styleId="EndnoteReference">
    <w:name w:val="endnote reference"/>
    <w:semiHidden/>
    <w:unhideWhenUsed/>
    <w:rsid w:val="00DE5B17"/>
    <w:rPr>
      <w:vertAlign w:val="superscript"/>
    </w:rPr>
  </w:style>
  <w:style w:type="character" w:customStyle="1" w:styleId="FontStyle39">
    <w:name w:val="Font Style39"/>
    <w:rsid w:val="00DE5B17"/>
    <w:rPr>
      <w:rFonts w:ascii="Times New Roman" w:hAnsi="Times New Roman" w:cs="Times New Roman" w:hint="default"/>
      <w:b/>
      <w:bCs/>
      <w:sz w:val="24"/>
      <w:szCs w:val="24"/>
    </w:rPr>
  </w:style>
  <w:style w:type="paragraph" w:styleId="Header">
    <w:name w:val="header"/>
    <w:basedOn w:val="Normal"/>
    <w:link w:val="HeaderChar"/>
    <w:unhideWhenUsed/>
    <w:rsid w:val="003E5286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val="en-GB" w:eastAsia="ar-SA"/>
    </w:rPr>
  </w:style>
  <w:style w:type="character" w:customStyle="1" w:styleId="HeaderChar">
    <w:name w:val="Header Char"/>
    <w:basedOn w:val="DefaultParagraphFont"/>
    <w:link w:val="Header"/>
    <w:rsid w:val="003E5286"/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styleId="Footer">
    <w:name w:val="footer"/>
    <w:basedOn w:val="Normal"/>
    <w:link w:val="FooterChar"/>
    <w:uiPriority w:val="99"/>
    <w:unhideWhenUsed/>
    <w:rsid w:val="00E653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377"/>
    <w:rPr>
      <w:rFonts w:eastAsiaTheme="minorEastAsia" w:cs="Times New Roman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327</Words>
  <Characters>1866</Characters>
  <Application>Microsoft Office Word</Application>
  <DocSecurity>0</DocSecurity>
  <Lines>15</Lines>
  <Paragraphs>4</Paragraphs>
  <ScaleCrop>false</ScaleCrop>
  <Company/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Tsvetelina Tsvetkova</dc:creator>
  <cp:keywords/>
  <dc:description/>
  <cp:lastModifiedBy>Tsvetelina Tsvetkova</cp:lastModifiedBy>
  <cp:revision>12</cp:revision>
  <dcterms:created xsi:type="dcterms:W3CDTF">2016-07-19T10:22:00Z</dcterms:created>
  <dcterms:modified xsi:type="dcterms:W3CDTF">2016-07-22T12:40:00Z</dcterms:modified>
</cp:coreProperties>
</file>